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4E" w:rsidRDefault="00AC0966" w:rsidP="00D2704E">
      <w:pPr>
        <w:autoSpaceDE w:val="0"/>
        <w:autoSpaceDN w:val="0"/>
        <w:adjustRightInd w:val="0"/>
        <w:jc w:val="center"/>
        <w:rPr>
          <w:rFonts w:ascii="標楷體" w:eastAsia="標楷體"/>
          <w:sz w:val="40"/>
          <w:szCs w:val="40"/>
        </w:rPr>
      </w:pPr>
      <w:r w:rsidRPr="00AC0966">
        <w:rPr>
          <w:rFonts w:ascii="標楷體" w:eastAsia="標楷體"/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pt;margin-top:-27pt;width:63pt;height:36pt;z-index:251657728">
            <v:textbox style="mso-next-textbox:#_x0000_s1026">
              <w:txbxContent>
                <w:p w:rsidR="00D2704E" w:rsidRDefault="00D2704E" w:rsidP="00D2704E">
                  <w:pPr>
                    <w:jc w:val="center"/>
                    <w:rPr>
                      <w:rFonts w:eastAsia="標楷體"/>
                      <w:sz w:val="28"/>
                    </w:rPr>
                  </w:pPr>
                  <w:r>
                    <w:rPr>
                      <w:rFonts w:eastAsia="標楷體" w:hint="eastAsia"/>
                      <w:sz w:val="28"/>
                    </w:rPr>
                    <w:t>附件二</w:t>
                  </w:r>
                </w:p>
              </w:txbxContent>
            </v:textbox>
          </v:shape>
        </w:pict>
      </w:r>
      <w:r w:rsidR="00D2704E">
        <w:rPr>
          <w:rFonts w:ascii="標楷體" w:eastAsia="標楷體" w:hint="eastAsia"/>
          <w:color w:val="000000"/>
          <w:sz w:val="40"/>
        </w:rPr>
        <w:t>聽證會</w:t>
      </w:r>
      <w:r w:rsidR="00D2704E" w:rsidRPr="00D2704E">
        <w:rPr>
          <w:rFonts w:ascii="標楷體" w:eastAsia="標楷體" w:hint="eastAsia"/>
          <w:sz w:val="40"/>
          <w:szCs w:val="40"/>
        </w:rPr>
        <w:t>意見書</w:t>
      </w:r>
    </w:p>
    <w:p w:rsidR="00D2704E" w:rsidRDefault="00D2704E" w:rsidP="00D2704E">
      <w:pPr>
        <w:spacing w:line="360" w:lineRule="exact"/>
        <w:ind w:left="1598" w:hanging="1596"/>
        <w:jc w:val="both"/>
        <w:rPr>
          <w:rFonts w:ascii="標楷體" w:eastAsia="標楷體"/>
          <w:color w:val="000000"/>
          <w:sz w:val="40"/>
        </w:rPr>
      </w:pPr>
    </w:p>
    <w:p w:rsidR="00D2704E" w:rsidRDefault="00D2704E" w:rsidP="00D2704E">
      <w:pPr>
        <w:spacing w:line="360" w:lineRule="exact"/>
        <w:ind w:left="1598" w:hanging="1596"/>
        <w:jc w:val="both"/>
        <w:rPr>
          <w:rFonts w:ascii="標楷體" w:eastAsia="標楷體"/>
          <w:color w:val="000000"/>
          <w:sz w:val="40"/>
        </w:rPr>
      </w:pPr>
      <w:r>
        <w:rPr>
          <w:rFonts w:ascii="標楷體" w:eastAsia="標楷體" w:hint="eastAsia"/>
          <w:color w:val="000000"/>
          <w:sz w:val="40"/>
        </w:rPr>
        <w:t>案由：（請填寫案由）</w:t>
      </w:r>
      <w:r>
        <w:rPr>
          <w:rFonts w:ascii="標楷體" w:eastAsia="標楷體" w:hAnsi="標楷體" w:hint="eastAsia"/>
          <w:color w:val="000000"/>
          <w:sz w:val="40"/>
        </w:rPr>
        <w:t>案</w:t>
      </w:r>
      <w:r>
        <w:rPr>
          <w:rFonts w:ascii="標楷體" w:eastAsia="標楷體" w:hint="eastAsia"/>
          <w:color w:val="000000"/>
          <w:sz w:val="40"/>
        </w:rPr>
        <w:t>聽證會</w:t>
      </w:r>
    </w:p>
    <w:p w:rsidR="00670FE8" w:rsidRDefault="00670FE8">
      <w:pPr>
        <w:ind w:left="3420" w:hanging="3420"/>
        <w:jc w:val="both"/>
        <w:rPr>
          <w:rFonts w:ascii="標楷體" w:eastAsia="標楷體"/>
          <w:b/>
          <w:sz w:val="32"/>
        </w:rPr>
      </w:pPr>
      <w:r>
        <w:rPr>
          <w:rFonts w:ascii="標楷體" w:eastAsia="標楷體" w:hint="eastAsia"/>
          <w:b/>
          <w:sz w:val="32"/>
        </w:rPr>
        <w:t xml:space="preserve">姓名：            </w:t>
      </w:r>
    </w:p>
    <w:p w:rsidR="00670FE8" w:rsidRDefault="00D2704E">
      <w:pPr>
        <w:ind w:left="3420" w:hanging="3420"/>
        <w:jc w:val="both"/>
        <w:rPr>
          <w:rFonts w:ascii="標楷體" w:eastAsia="標楷體"/>
          <w:b/>
          <w:sz w:val="32"/>
        </w:rPr>
      </w:pPr>
      <w:r>
        <w:rPr>
          <w:rFonts w:ascii="標楷體" w:eastAsia="標楷體" w:hint="eastAsia"/>
          <w:b/>
          <w:sz w:val="32"/>
        </w:rPr>
        <w:t>聯</w:t>
      </w:r>
      <w:r w:rsidR="00670FE8">
        <w:rPr>
          <w:rFonts w:ascii="標楷體" w:eastAsia="標楷體" w:hint="eastAsia"/>
          <w:b/>
          <w:sz w:val="32"/>
        </w:rPr>
        <w:t xml:space="preserve">絡地址：                         電話：                     </w:t>
      </w:r>
      <w:r w:rsidR="00670FE8">
        <w:rPr>
          <w:rFonts w:ascii="標楷體" w:eastAsia="標楷體"/>
          <w:b/>
          <w:sz w:val="32"/>
        </w:rPr>
        <w:t xml:space="preserve"> </w:t>
      </w:r>
    </w:p>
    <w:p w:rsidR="00670FE8" w:rsidRDefault="00670FE8">
      <w:pPr>
        <w:jc w:val="both"/>
        <w:rPr>
          <w:rFonts w:ascii="標楷體" w:eastAsia="標楷體"/>
          <w:b/>
          <w:sz w:val="32"/>
        </w:rPr>
      </w:pPr>
      <w:r>
        <w:rPr>
          <w:rFonts w:ascii="標楷體" w:eastAsia="標楷體" w:hint="eastAsia"/>
          <w:b/>
          <w:sz w:val="32"/>
        </w:rPr>
        <w:t>電子郵件：</w:t>
      </w:r>
      <w:r>
        <w:rPr>
          <w:rFonts w:ascii="標楷體" w:eastAsia="標楷體"/>
          <w:b/>
          <w:sz w:val="32"/>
        </w:rPr>
        <w:tab/>
      </w:r>
      <w:r>
        <w:rPr>
          <w:rFonts w:ascii="標楷體" w:eastAsia="標楷體"/>
          <w:b/>
          <w:sz w:val="32"/>
        </w:rPr>
        <w:tab/>
      </w:r>
      <w:r>
        <w:rPr>
          <w:rFonts w:ascii="標楷體" w:eastAsia="標楷體"/>
          <w:b/>
          <w:sz w:val="32"/>
        </w:rPr>
        <w:tab/>
      </w:r>
      <w:r>
        <w:rPr>
          <w:rFonts w:ascii="標楷體" w:eastAsia="標楷體"/>
          <w:b/>
          <w:sz w:val="32"/>
        </w:rPr>
        <w:tab/>
      </w:r>
      <w:r>
        <w:rPr>
          <w:rFonts w:ascii="標楷體" w:eastAsia="標楷體"/>
          <w:b/>
          <w:sz w:val="32"/>
        </w:rPr>
        <w:tab/>
      </w:r>
      <w:r>
        <w:rPr>
          <w:rFonts w:ascii="標楷體" w:eastAsia="標楷體" w:hint="eastAsia"/>
          <w:b/>
          <w:sz w:val="32"/>
        </w:rPr>
        <w:t xml:space="preserve">    </w:t>
      </w:r>
      <w:r w:rsidR="0001004C">
        <w:rPr>
          <w:rFonts w:ascii="標楷體" w:eastAsia="標楷體" w:hint="eastAsia"/>
          <w:b/>
          <w:sz w:val="32"/>
        </w:rPr>
        <w:t xml:space="preserve">       </w:t>
      </w:r>
      <w:r>
        <w:rPr>
          <w:rFonts w:ascii="標楷體" w:eastAsia="標楷體" w:hint="eastAsia"/>
          <w:b/>
          <w:sz w:val="32"/>
        </w:rPr>
        <w:t>傳真：</w:t>
      </w:r>
    </w:p>
    <w:p w:rsidR="00D2704E" w:rsidRDefault="00D2704E">
      <w:pPr>
        <w:jc w:val="both"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  <w:b/>
          <w:sz w:val="32"/>
        </w:rPr>
        <w:t>□出席    □不出席                 填寫日期：  年   月   日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28"/>
        <w:gridCol w:w="2880"/>
        <w:gridCol w:w="3960"/>
        <w:gridCol w:w="1800"/>
      </w:tblGrid>
      <w:tr w:rsidR="00670FE8" w:rsidTr="00D2704E">
        <w:tc>
          <w:tcPr>
            <w:tcW w:w="1228" w:type="dxa"/>
          </w:tcPr>
          <w:p w:rsidR="00670FE8" w:rsidRDefault="00670FE8">
            <w:pPr>
              <w:jc w:val="center"/>
              <w:rPr>
                <w:rFonts w:ascii="標楷體" w:eastAsia="標楷體"/>
                <w:b/>
                <w:sz w:val="32"/>
              </w:rPr>
            </w:pPr>
            <w:r>
              <w:rPr>
                <w:rFonts w:ascii="標楷體" w:eastAsia="標楷體" w:hint="eastAsia"/>
                <w:b/>
                <w:sz w:val="32"/>
              </w:rPr>
              <w:t>案  由</w:t>
            </w:r>
          </w:p>
        </w:tc>
        <w:tc>
          <w:tcPr>
            <w:tcW w:w="2880" w:type="dxa"/>
            <w:vAlign w:val="center"/>
          </w:tcPr>
          <w:p w:rsidR="00670FE8" w:rsidRDefault="00670FE8">
            <w:pPr>
              <w:jc w:val="center"/>
              <w:rPr>
                <w:rFonts w:ascii="標楷體" w:eastAsia="標楷體"/>
                <w:b/>
                <w:sz w:val="32"/>
              </w:rPr>
            </w:pPr>
            <w:r>
              <w:rPr>
                <w:rFonts w:ascii="標楷體" w:eastAsia="標楷體" w:hint="eastAsia"/>
                <w:b/>
                <w:sz w:val="32"/>
              </w:rPr>
              <w:t>意</w:t>
            </w:r>
            <w:r>
              <w:rPr>
                <w:rFonts w:ascii="標楷體" w:eastAsia="標楷體"/>
                <w:b/>
                <w:sz w:val="32"/>
              </w:rPr>
              <w:t xml:space="preserve">  </w:t>
            </w:r>
            <w:r>
              <w:rPr>
                <w:rFonts w:ascii="標楷體" w:eastAsia="標楷體" w:hint="eastAsia"/>
                <w:b/>
                <w:sz w:val="32"/>
              </w:rPr>
              <w:t>見</w:t>
            </w:r>
            <w:r>
              <w:rPr>
                <w:rFonts w:ascii="標楷體" w:eastAsia="標楷體"/>
                <w:b/>
                <w:sz w:val="32"/>
              </w:rPr>
              <w:t xml:space="preserve">  </w:t>
            </w:r>
          </w:p>
        </w:tc>
        <w:tc>
          <w:tcPr>
            <w:tcW w:w="3960" w:type="dxa"/>
            <w:vAlign w:val="center"/>
          </w:tcPr>
          <w:p w:rsidR="00670FE8" w:rsidRDefault="00670FE8">
            <w:pPr>
              <w:jc w:val="center"/>
              <w:rPr>
                <w:rFonts w:ascii="標楷體" w:eastAsia="標楷體"/>
                <w:b/>
                <w:sz w:val="32"/>
              </w:rPr>
            </w:pPr>
            <w:r>
              <w:rPr>
                <w:rFonts w:ascii="標楷體" w:eastAsia="標楷體" w:hint="eastAsia"/>
                <w:b/>
                <w:sz w:val="32"/>
              </w:rPr>
              <w:t>理</w:t>
            </w:r>
            <w:r>
              <w:rPr>
                <w:rFonts w:ascii="標楷體" w:eastAsia="標楷體"/>
                <w:b/>
                <w:sz w:val="32"/>
              </w:rPr>
              <w:t xml:space="preserve">  </w:t>
            </w:r>
            <w:r>
              <w:rPr>
                <w:rFonts w:ascii="標楷體" w:eastAsia="標楷體" w:hint="eastAsia"/>
                <w:b/>
                <w:sz w:val="32"/>
              </w:rPr>
              <w:t>由</w:t>
            </w:r>
          </w:p>
        </w:tc>
        <w:tc>
          <w:tcPr>
            <w:tcW w:w="1800" w:type="dxa"/>
            <w:vAlign w:val="center"/>
          </w:tcPr>
          <w:p w:rsidR="00670FE8" w:rsidRDefault="00670FE8">
            <w:pPr>
              <w:jc w:val="center"/>
              <w:rPr>
                <w:rFonts w:ascii="標楷體" w:eastAsia="標楷體"/>
                <w:b/>
                <w:sz w:val="32"/>
              </w:rPr>
            </w:pPr>
            <w:r>
              <w:rPr>
                <w:rFonts w:ascii="標楷體" w:eastAsia="標楷體" w:hint="eastAsia"/>
                <w:b/>
                <w:sz w:val="32"/>
              </w:rPr>
              <w:t>備</w:t>
            </w:r>
            <w:r>
              <w:rPr>
                <w:rFonts w:ascii="標楷體" w:eastAsia="標楷體"/>
                <w:b/>
                <w:sz w:val="32"/>
              </w:rPr>
              <w:t xml:space="preserve">  </w:t>
            </w:r>
            <w:r>
              <w:rPr>
                <w:rFonts w:ascii="標楷體" w:eastAsia="標楷體" w:hint="eastAsia"/>
                <w:b/>
                <w:sz w:val="32"/>
              </w:rPr>
              <w:t>註</w:t>
            </w:r>
          </w:p>
        </w:tc>
      </w:tr>
      <w:tr w:rsidR="00670FE8" w:rsidTr="00D2704E">
        <w:trPr>
          <w:trHeight w:val="4415"/>
        </w:trPr>
        <w:tc>
          <w:tcPr>
            <w:tcW w:w="1228" w:type="dxa"/>
          </w:tcPr>
          <w:p w:rsidR="00670FE8" w:rsidRDefault="00670FE8">
            <w:pPr>
              <w:jc w:val="both"/>
              <w:rPr>
                <w:rFonts w:ascii="標楷體" w:eastAsia="標楷體"/>
                <w:sz w:val="28"/>
              </w:rPr>
            </w:pPr>
          </w:p>
        </w:tc>
        <w:tc>
          <w:tcPr>
            <w:tcW w:w="2880" w:type="dxa"/>
          </w:tcPr>
          <w:p w:rsidR="00670FE8" w:rsidRDefault="00670FE8">
            <w:pPr>
              <w:jc w:val="both"/>
              <w:rPr>
                <w:rFonts w:ascii="標楷體" w:eastAsia="標楷體"/>
                <w:sz w:val="28"/>
              </w:rPr>
            </w:pPr>
          </w:p>
        </w:tc>
        <w:tc>
          <w:tcPr>
            <w:tcW w:w="3960" w:type="dxa"/>
          </w:tcPr>
          <w:p w:rsidR="00670FE8" w:rsidRDefault="00670FE8">
            <w:pPr>
              <w:jc w:val="both"/>
              <w:rPr>
                <w:rFonts w:ascii="標楷體" w:eastAsia="標楷體"/>
                <w:sz w:val="28"/>
              </w:rPr>
            </w:pPr>
          </w:p>
        </w:tc>
        <w:tc>
          <w:tcPr>
            <w:tcW w:w="1800" w:type="dxa"/>
          </w:tcPr>
          <w:p w:rsidR="00670FE8" w:rsidRDefault="00670FE8">
            <w:pPr>
              <w:rPr>
                <w:rFonts w:ascii="標楷體" w:eastAsia="標楷體"/>
                <w:sz w:val="28"/>
              </w:rPr>
            </w:pPr>
          </w:p>
        </w:tc>
      </w:tr>
    </w:tbl>
    <w:p w:rsidR="004E5402" w:rsidRDefault="004E5402" w:rsidP="00D2704E">
      <w:pPr>
        <w:spacing w:line="400" w:lineRule="exact"/>
        <w:ind w:left="320" w:hanging="320"/>
        <w:jc w:val="both"/>
        <w:rPr>
          <w:rFonts w:ascii="標楷體" w:eastAsia="標楷體"/>
          <w:color w:val="000000"/>
          <w:sz w:val="28"/>
        </w:rPr>
      </w:pPr>
    </w:p>
    <w:p w:rsidR="004E5402" w:rsidRPr="004E5402" w:rsidRDefault="004E5402" w:rsidP="004E5402">
      <w:pPr>
        <w:spacing w:line="400" w:lineRule="exact"/>
        <w:ind w:left="320" w:hanging="320"/>
        <w:jc w:val="both"/>
        <w:rPr>
          <w:rFonts w:ascii="標楷體" w:eastAsia="標楷體"/>
          <w:b/>
          <w:color w:val="000000"/>
          <w:sz w:val="32"/>
          <w:szCs w:val="32"/>
        </w:rPr>
      </w:pPr>
      <w:r w:rsidRPr="004E5402">
        <w:rPr>
          <w:rFonts w:ascii="標楷體" w:eastAsia="標楷體" w:hint="eastAsia"/>
          <w:b/>
          <w:color w:val="000000"/>
          <w:sz w:val="32"/>
          <w:szCs w:val="32"/>
        </w:rPr>
        <w:t>□提出證據   □不提出證據</w:t>
      </w:r>
    </w:p>
    <w:p w:rsidR="004E5402" w:rsidRDefault="004E5402" w:rsidP="00D2704E">
      <w:pPr>
        <w:spacing w:line="400" w:lineRule="exact"/>
        <w:ind w:left="320" w:hanging="320"/>
        <w:jc w:val="both"/>
        <w:rPr>
          <w:rFonts w:ascii="標楷體" w:eastAsia="標楷體"/>
          <w:color w:val="000000"/>
          <w:sz w:val="28"/>
        </w:rPr>
      </w:pPr>
    </w:p>
    <w:p w:rsidR="004E5402" w:rsidRDefault="004E5402" w:rsidP="00D2704E">
      <w:pPr>
        <w:spacing w:line="400" w:lineRule="exact"/>
        <w:ind w:left="320" w:hanging="320"/>
        <w:jc w:val="both"/>
        <w:rPr>
          <w:rFonts w:ascii="標楷體" w:eastAsia="標楷體"/>
          <w:color w:val="000000"/>
          <w:sz w:val="28"/>
        </w:rPr>
      </w:pPr>
      <w:r w:rsidRPr="004E5402">
        <w:rPr>
          <w:rFonts w:ascii="標楷體" w:eastAsia="標楷體" w:hint="eastAsia"/>
          <w:b/>
          <w:color w:val="000000"/>
          <w:sz w:val="32"/>
          <w:szCs w:val="32"/>
        </w:rPr>
        <w:t>證據</w:t>
      </w:r>
      <w:r>
        <w:rPr>
          <w:rFonts w:ascii="標楷體" w:eastAsia="標楷體" w:hint="eastAsia"/>
          <w:b/>
          <w:color w:val="000000"/>
          <w:sz w:val="32"/>
          <w:szCs w:val="32"/>
        </w:rPr>
        <w:t>內容概述：</w:t>
      </w:r>
    </w:p>
    <w:p w:rsidR="004E5402" w:rsidRPr="004E5402" w:rsidRDefault="004E5402" w:rsidP="00D2704E">
      <w:pPr>
        <w:spacing w:line="400" w:lineRule="exact"/>
        <w:ind w:left="320" w:hanging="320"/>
        <w:jc w:val="both"/>
        <w:rPr>
          <w:rFonts w:ascii="標楷體" w:eastAsia="標楷體"/>
          <w:color w:val="000000"/>
          <w:sz w:val="28"/>
        </w:rPr>
      </w:pPr>
    </w:p>
    <w:p w:rsidR="00D2704E" w:rsidRDefault="00D2704E" w:rsidP="00D2704E">
      <w:pPr>
        <w:spacing w:line="400" w:lineRule="exact"/>
        <w:ind w:left="320" w:hanging="320"/>
        <w:jc w:val="both"/>
        <w:rPr>
          <w:rFonts w:ascii="標楷體" w:eastAsia="標楷體"/>
          <w:color w:val="000000"/>
          <w:sz w:val="28"/>
        </w:rPr>
      </w:pPr>
      <w:r>
        <w:rPr>
          <w:rFonts w:ascii="標楷體" w:eastAsia="標楷體" w:hint="eastAsia"/>
          <w:color w:val="000000"/>
          <w:sz w:val="28"/>
        </w:rPr>
        <w:t>※擬出席者請同時填具附件一出席聽證會確認書。</w:t>
      </w:r>
    </w:p>
    <w:p w:rsidR="00D2704E" w:rsidRPr="003C2866" w:rsidRDefault="00D2704E" w:rsidP="003C2866">
      <w:pPr>
        <w:spacing w:line="400" w:lineRule="exact"/>
        <w:ind w:left="320" w:hanging="320"/>
        <w:jc w:val="both"/>
        <w:rPr>
          <w:rFonts w:ascii="標楷體" w:eastAsia="標楷體"/>
          <w:color w:val="000000"/>
          <w:sz w:val="28"/>
          <w:shd w:val="pct15" w:color="auto" w:fill="FFFFFF"/>
        </w:rPr>
      </w:pPr>
      <w:r>
        <w:rPr>
          <w:rFonts w:ascii="標楷體" w:eastAsia="標楷體" w:hint="eastAsia"/>
          <w:color w:val="000000"/>
          <w:sz w:val="28"/>
        </w:rPr>
        <w:t>※</w:t>
      </w:r>
      <w:r w:rsidR="004E5402" w:rsidRPr="004E5402">
        <w:rPr>
          <w:rFonts w:ascii="標楷體" w:eastAsia="標楷體" w:hint="eastAsia"/>
          <w:color w:val="000000"/>
          <w:sz w:val="28"/>
          <w:shd w:val="pct15" w:color="auto" w:fill="FFFFFF"/>
        </w:rPr>
        <w:t>本聽證會意見書</w:t>
      </w:r>
      <w:r w:rsidRPr="004E5402">
        <w:rPr>
          <w:rFonts w:ascii="標楷體" w:eastAsia="標楷體" w:hint="eastAsia"/>
          <w:color w:val="000000"/>
          <w:sz w:val="28"/>
          <w:shd w:val="pct15" w:color="auto" w:fill="FFFFFF"/>
        </w:rPr>
        <w:t>請於   年   月   日送交</w:t>
      </w:r>
      <w:r w:rsidR="003C2866">
        <w:rPr>
          <w:rFonts w:ascii="標楷體" w:eastAsia="標楷體" w:hint="eastAsia"/>
          <w:color w:val="000000"/>
          <w:sz w:val="28"/>
          <w:shd w:val="pct15" w:color="auto" w:fill="FFFFFF"/>
        </w:rPr>
        <w:t>本府</w:t>
      </w:r>
      <w:r w:rsidR="004E5402" w:rsidRPr="004E5402">
        <w:rPr>
          <w:rFonts w:ascii="標楷體" w:eastAsia="標楷體" w:hint="eastAsia"/>
          <w:color w:val="000000"/>
          <w:sz w:val="28"/>
          <w:shd w:val="pct15" w:color="auto" w:fill="FFFFFF"/>
        </w:rPr>
        <w:t>。</w:t>
      </w:r>
      <w:r w:rsidRPr="004E5402">
        <w:rPr>
          <w:rFonts w:ascii="標楷體" w:eastAsia="標楷體" w:hint="eastAsia"/>
          <w:color w:val="000000"/>
          <w:sz w:val="28"/>
        </w:rPr>
        <w:t>送交方式得以親送、郵件、快遞、電傳（</w:t>
      </w:r>
      <w:r w:rsidRPr="004E5402">
        <w:rPr>
          <w:rFonts w:ascii="標楷體" w:eastAsia="標楷體"/>
          <w:color w:val="000000"/>
          <w:sz w:val="28"/>
        </w:rPr>
        <w:t>FAX</w:t>
      </w:r>
      <w:r w:rsidR="003C2866">
        <w:rPr>
          <w:rFonts w:ascii="標楷體" w:eastAsia="標楷體" w:hint="eastAsia"/>
          <w:color w:val="000000"/>
          <w:sz w:val="28"/>
        </w:rPr>
        <w:t>）、電子郵件等方式向本府</w:t>
      </w:r>
      <w:r w:rsidRPr="004E5402">
        <w:rPr>
          <w:rFonts w:ascii="標楷體" w:eastAsia="標楷體" w:hint="eastAsia"/>
          <w:color w:val="000000"/>
          <w:sz w:val="28"/>
        </w:rPr>
        <w:t>提出。</w:t>
      </w:r>
    </w:p>
    <w:p w:rsidR="00D2704E" w:rsidRDefault="00D43813" w:rsidP="00D2704E">
      <w:pPr>
        <w:spacing w:line="400" w:lineRule="exact"/>
        <w:ind w:firstLine="330"/>
        <w:jc w:val="both"/>
        <w:rPr>
          <w:rFonts w:ascii="標楷體" w:eastAsia="標楷體"/>
          <w:color w:val="000000"/>
          <w:sz w:val="28"/>
        </w:rPr>
      </w:pPr>
      <w:r>
        <w:rPr>
          <w:rFonts w:ascii="標楷體" w:eastAsia="標楷體" w:hint="eastAsia"/>
          <w:color w:val="000000"/>
          <w:sz w:val="28"/>
        </w:rPr>
        <w:t>臺南市政府都市發展局</w:t>
      </w:r>
      <w:r w:rsidR="00D2704E">
        <w:rPr>
          <w:rFonts w:ascii="標楷體" w:eastAsia="標楷體" w:hint="eastAsia"/>
          <w:color w:val="000000"/>
          <w:sz w:val="28"/>
        </w:rPr>
        <w:t>地址：</w:t>
      </w:r>
      <w:r>
        <w:rPr>
          <w:rFonts w:ascii="標楷體" w:eastAsia="標楷體" w:hint="eastAsia"/>
          <w:color w:val="000000"/>
          <w:sz w:val="28"/>
        </w:rPr>
        <w:t>708臺南市永華路二段6號9樓</w:t>
      </w:r>
      <w:r w:rsidR="00D2704E">
        <w:rPr>
          <w:rFonts w:ascii="標楷體" w:eastAsia="標楷體" w:hint="eastAsia"/>
          <w:color w:val="000000"/>
          <w:sz w:val="28"/>
        </w:rPr>
        <w:t>。</w:t>
      </w:r>
    </w:p>
    <w:p w:rsidR="00D2704E" w:rsidRDefault="00D2704E" w:rsidP="00D2704E">
      <w:pPr>
        <w:spacing w:line="400" w:lineRule="exact"/>
        <w:ind w:left="319" w:right="142"/>
        <w:jc w:val="both"/>
        <w:rPr>
          <w:rFonts w:ascii="標楷體" w:eastAsia="標楷體"/>
          <w:color w:val="000000"/>
          <w:sz w:val="28"/>
        </w:rPr>
      </w:pPr>
      <w:r>
        <w:rPr>
          <w:rFonts w:ascii="標楷體" w:eastAsia="標楷體" w:hint="eastAsia"/>
          <w:color w:val="000000"/>
          <w:sz w:val="28"/>
        </w:rPr>
        <w:t>傳真號碼：</w:t>
      </w:r>
      <w:r w:rsidR="00D43813">
        <w:rPr>
          <w:rFonts w:ascii="標楷體" w:eastAsia="標楷體"/>
          <w:color w:val="000000"/>
          <w:sz w:val="28"/>
        </w:rPr>
        <w:t>(0</w:t>
      </w:r>
      <w:r w:rsidR="00D43813">
        <w:rPr>
          <w:rFonts w:ascii="標楷體" w:eastAsia="標楷體" w:hint="eastAsia"/>
          <w:color w:val="000000"/>
          <w:sz w:val="28"/>
        </w:rPr>
        <w:t>6</w:t>
      </w:r>
      <w:r>
        <w:rPr>
          <w:rFonts w:ascii="標楷體" w:eastAsia="標楷體"/>
          <w:color w:val="000000"/>
          <w:sz w:val="28"/>
        </w:rPr>
        <w:t>)</w:t>
      </w:r>
      <w:r>
        <w:rPr>
          <w:rFonts w:ascii="標楷體" w:eastAsia="標楷體" w:hint="eastAsia"/>
          <w:color w:val="000000"/>
          <w:sz w:val="28"/>
        </w:rPr>
        <w:t xml:space="preserve">              電子郵件帳號：</w:t>
      </w:r>
    </w:p>
    <w:p w:rsidR="00670FE8" w:rsidRDefault="00D2704E" w:rsidP="004E5402">
      <w:pPr>
        <w:spacing w:line="400" w:lineRule="exact"/>
        <w:ind w:left="358" w:hangingChars="128" w:hanging="358"/>
        <w:jc w:val="both"/>
        <w:rPr>
          <w:rFonts w:ascii="標楷體" w:eastAsia="標楷體"/>
          <w:sz w:val="32"/>
        </w:rPr>
      </w:pPr>
      <w:r>
        <w:rPr>
          <w:rFonts w:ascii="標楷體" w:eastAsia="標楷體" w:hint="eastAsia"/>
          <w:color w:val="000000"/>
          <w:sz w:val="28"/>
        </w:rPr>
        <w:t>※</w:t>
      </w:r>
      <w:r w:rsidR="00D43813">
        <w:rPr>
          <w:rFonts w:ascii="標楷體" w:eastAsia="標楷體" w:hint="eastAsia"/>
          <w:color w:val="000000"/>
          <w:sz w:val="28"/>
        </w:rPr>
        <w:t>為便於</w:t>
      </w:r>
      <w:r w:rsidRPr="00D2704E">
        <w:rPr>
          <w:rFonts w:ascii="標楷體" w:eastAsia="標楷體" w:hint="eastAsia"/>
          <w:color w:val="000000"/>
          <w:sz w:val="28"/>
        </w:rPr>
        <w:t>彙整，意見書請註明姓名、</w:t>
      </w:r>
      <w:r w:rsidR="004E5402">
        <w:rPr>
          <w:rFonts w:ascii="標楷體" w:eastAsia="標楷體" w:hint="eastAsia"/>
          <w:color w:val="000000"/>
          <w:sz w:val="28"/>
        </w:rPr>
        <w:t>聯</w:t>
      </w:r>
      <w:r w:rsidRPr="00D2704E">
        <w:rPr>
          <w:rFonts w:ascii="標楷體" w:eastAsia="標楷體" w:hint="eastAsia"/>
          <w:color w:val="000000"/>
          <w:sz w:val="28"/>
        </w:rPr>
        <w:t>絡</w:t>
      </w:r>
      <w:r w:rsidR="004E5402">
        <w:rPr>
          <w:rFonts w:ascii="標楷體" w:eastAsia="標楷體" w:hint="eastAsia"/>
          <w:color w:val="000000"/>
          <w:sz w:val="28"/>
        </w:rPr>
        <w:t>地址及聯絡</w:t>
      </w:r>
      <w:r w:rsidRPr="00D2704E">
        <w:rPr>
          <w:rFonts w:ascii="標楷體" w:eastAsia="標楷體" w:hint="eastAsia"/>
          <w:color w:val="000000"/>
          <w:sz w:val="28"/>
        </w:rPr>
        <w:t>電話，所提意見若有引述參考文獻者，亦請註明出處並附相關原文。</w:t>
      </w:r>
    </w:p>
    <w:sectPr w:rsidR="00670FE8" w:rsidSect="007673E9">
      <w:pgSz w:w="11907" w:h="16840" w:code="9"/>
      <w:pgMar w:top="1247" w:right="1247" w:bottom="124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856" w:rsidRDefault="00A27856" w:rsidP="00D43813">
      <w:r>
        <w:separator/>
      </w:r>
    </w:p>
  </w:endnote>
  <w:endnote w:type="continuationSeparator" w:id="1">
    <w:p w:rsidR="00A27856" w:rsidRDefault="00A27856" w:rsidP="00D43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856" w:rsidRDefault="00A27856" w:rsidP="00D43813">
      <w:r>
        <w:separator/>
      </w:r>
    </w:p>
  </w:footnote>
  <w:footnote w:type="continuationSeparator" w:id="1">
    <w:p w:rsidR="00A27856" w:rsidRDefault="00A27856" w:rsidP="00D438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D2704E"/>
    <w:rsid w:val="0001004C"/>
    <w:rsid w:val="002F7346"/>
    <w:rsid w:val="003C2866"/>
    <w:rsid w:val="003F734B"/>
    <w:rsid w:val="00456E21"/>
    <w:rsid w:val="004E5402"/>
    <w:rsid w:val="00670FE8"/>
    <w:rsid w:val="007673E9"/>
    <w:rsid w:val="00902B1A"/>
    <w:rsid w:val="00A27856"/>
    <w:rsid w:val="00AC0966"/>
    <w:rsid w:val="00D2704E"/>
    <w:rsid w:val="00D43813"/>
    <w:rsid w:val="00EB5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3E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673E9"/>
    <w:rPr>
      <w:color w:val="0000FF"/>
      <w:u w:val="single"/>
    </w:rPr>
  </w:style>
  <w:style w:type="paragraph" w:styleId="a4">
    <w:name w:val="header"/>
    <w:basedOn w:val="a"/>
    <w:link w:val="a5"/>
    <w:rsid w:val="00D4381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D43813"/>
    <w:rPr>
      <w:kern w:val="2"/>
    </w:rPr>
  </w:style>
  <w:style w:type="paragraph" w:styleId="a6">
    <w:name w:val="footer"/>
    <w:basedOn w:val="a"/>
    <w:link w:val="a7"/>
    <w:rsid w:val="00D4381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D43813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360</Characters>
  <Application>Microsoft Office Word</Application>
  <DocSecurity>0</DocSecurity>
  <Lines>3</Lines>
  <Paragraphs>1</Paragraphs>
  <ScaleCrop>false</ScaleCrop>
  <Company>交通部電信總局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「ISDN用戶終端設備技術規範部分規定修正(草案)」意見書</dc:title>
  <dc:creator>USERS</dc:creator>
  <cp:lastModifiedBy>user</cp:lastModifiedBy>
  <cp:revision>5</cp:revision>
  <cp:lastPrinted>2006-05-18T02:41:00Z</cp:lastPrinted>
  <dcterms:created xsi:type="dcterms:W3CDTF">2014-05-08T03:57:00Z</dcterms:created>
  <dcterms:modified xsi:type="dcterms:W3CDTF">2014-06-17T02:07:00Z</dcterms:modified>
</cp:coreProperties>
</file>